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85B" w:rsidRDefault="000B285B" w:rsidP="00A475B6">
      <w:pPr>
        <w:sectPr w:rsidR="000B285B" w:rsidSect="001828C4">
          <w:headerReference w:type="default" r:id="rId6"/>
          <w:footerReference w:type="default" r:id="rId7"/>
          <w:pgSz w:w="11906" w:h="16838"/>
          <w:pgMar w:top="1276" w:right="1416" w:bottom="1440" w:left="1440" w:header="426" w:footer="0" w:gutter="0"/>
          <w:cols w:space="708"/>
          <w:docGrid w:linePitch="360"/>
        </w:sectPr>
      </w:pPr>
    </w:p>
    <w:p w:rsidR="00566180" w:rsidRPr="00A475B6" w:rsidRDefault="00566180" w:rsidP="00A475B6">
      <w:bookmarkStart w:id="0" w:name="_GoBack"/>
      <w:bookmarkEnd w:id="0"/>
    </w:p>
    <w:sectPr w:rsidR="00566180" w:rsidRPr="00A475B6" w:rsidSect="000B285B">
      <w:type w:val="continuous"/>
      <w:pgSz w:w="11906" w:h="16838"/>
      <w:pgMar w:top="1276" w:right="1416" w:bottom="1440" w:left="1440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93F" w:rsidRDefault="00C5293F" w:rsidP="005B78F1">
      <w:pPr>
        <w:spacing w:after="0" w:line="240" w:lineRule="auto"/>
      </w:pPr>
      <w:r>
        <w:separator/>
      </w:r>
    </w:p>
  </w:endnote>
  <w:endnote w:type="continuationSeparator" w:id="0">
    <w:p w:rsidR="00C5293F" w:rsidRDefault="00C5293F" w:rsidP="005B7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180" w:rsidRPr="00566180" w:rsidRDefault="00566180" w:rsidP="00566180">
    <w:pPr>
      <w:pStyle w:val="Footer"/>
      <w:jc w:val="center"/>
      <w:rPr>
        <w:color w:val="A6A6A6" w:themeColor="background1" w:themeShade="A6"/>
        <w:sz w:val="18"/>
        <w:szCs w:val="18"/>
      </w:rPr>
    </w:pPr>
    <w:r w:rsidRPr="008740BC">
      <w:rPr>
        <w:noProof/>
        <w:color w:val="333333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-95885</wp:posOffset>
          </wp:positionH>
          <wp:positionV relativeFrom="paragraph">
            <wp:posOffset>-46464</wp:posOffset>
          </wp:positionV>
          <wp:extent cx="949325" cy="600075"/>
          <wp:effectExtent l="0" t="0" r="3175" b="9525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aces-Lo-R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932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8740BC">
      <w:rPr>
        <w:b/>
        <w:bCs/>
        <w:color w:val="333333"/>
        <w:sz w:val="18"/>
        <w:szCs w:val="18"/>
      </w:rPr>
      <w:t>JudgeService</w:t>
    </w:r>
    <w:proofErr w:type="spellEnd"/>
    <w:r w:rsidRPr="008740BC">
      <w:rPr>
        <w:b/>
        <w:bCs/>
        <w:color w:val="333333"/>
        <w:sz w:val="18"/>
        <w:szCs w:val="18"/>
      </w:rPr>
      <w:t xml:space="preserve"> Research Ltd. </w:t>
    </w:r>
    <w:r w:rsidRPr="00566180">
      <w:rPr>
        <w:b/>
        <w:bCs/>
        <w:color w:val="0096D7"/>
        <w:sz w:val="18"/>
        <w:szCs w:val="18"/>
        <w:lang w:val="az-Cyrl-AZ"/>
      </w:rPr>
      <w:t>о</w:t>
    </w:r>
    <w:r w:rsidRPr="00566180">
      <w:rPr>
        <w:b/>
        <w:bCs/>
        <w:color w:val="A6A6A6" w:themeColor="background1" w:themeShade="A6"/>
        <w:sz w:val="18"/>
        <w:szCs w:val="18"/>
      </w:rPr>
      <w:t xml:space="preserve"> </w:t>
    </w:r>
    <w:r w:rsidRPr="008740BC">
      <w:rPr>
        <w:b/>
        <w:bCs/>
        <w:color w:val="333333"/>
        <w:sz w:val="18"/>
        <w:szCs w:val="18"/>
      </w:rPr>
      <w:t xml:space="preserve">T: 01423 225 166 </w:t>
    </w:r>
    <w:r w:rsidRPr="00566180">
      <w:rPr>
        <w:b/>
        <w:bCs/>
        <w:color w:val="0096D7"/>
        <w:sz w:val="18"/>
        <w:szCs w:val="18"/>
        <w:lang w:val="az-Cyrl-AZ"/>
      </w:rPr>
      <w:t>о</w:t>
    </w:r>
    <w:r w:rsidRPr="00566180">
      <w:rPr>
        <w:b/>
        <w:bCs/>
        <w:color w:val="A6A6A6" w:themeColor="background1" w:themeShade="A6"/>
        <w:sz w:val="18"/>
        <w:szCs w:val="18"/>
      </w:rPr>
      <w:t xml:space="preserve"> </w:t>
    </w:r>
    <w:r w:rsidRPr="008740BC">
      <w:rPr>
        <w:b/>
        <w:bCs/>
        <w:color w:val="333333"/>
        <w:sz w:val="18"/>
        <w:szCs w:val="18"/>
      </w:rPr>
      <w:t xml:space="preserve">F: 01423 701919 </w:t>
    </w:r>
    <w:r w:rsidRPr="00566180">
      <w:rPr>
        <w:b/>
        <w:bCs/>
        <w:color w:val="0096D7"/>
        <w:sz w:val="18"/>
        <w:szCs w:val="18"/>
        <w:lang w:val="az-Cyrl-AZ"/>
      </w:rPr>
      <w:t>о</w:t>
    </w:r>
    <w:r w:rsidRPr="00566180">
      <w:rPr>
        <w:b/>
        <w:bCs/>
        <w:color w:val="A6A6A6" w:themeColor="background1" w:themeShade="A6"/>
        <w:sz w:val="18"/>
        <w:szCs w:val="18"/>
      </w:rPr>
      <w:t xml:space="preserve"> </w:t>
    </w:r>
    <w:r w:rsidRPr="008740BC">
      <w:rPr>
        <w:b/>
        <w:bCs/>
        <w:color w:val="333333"/>
        <w:sz w:val="18"/>
        <w:szCs w:val="18"/>
      </w:rPr>
      <w:t>www.judgeservice.com</w:t>
    </w:r>
  </w:p>
  <w:p w:rsidR="00566180" w:rsidRPr="008740BC" w:rsidRDefault="00566180" w:rsidP="00566180">
    <w:pPr>
      <w:pStyle w:val="Footer"/>
      <w:jc w:val="center"/>
      <w:rPr>
        <w:b/>
        <w:bCs/>
        <w:color w:val="333333"/>
        <w:sz w:val="18"/>
        <w:szCs w:val="18"/>
      </w:rPr>
    </w:pPr>
    <w:r w:rsidRPr="008740BC">
      <w:rPr>
        <w:b/>
        <w:bCs/>
        <w:color w:val="333333"/>
        <w:sz w:val="18"/>
        <w:szCs w:val="18"/>
      </w:rPr>
      <w:t>11 Cardale Court, Cardale Park, Harrogate, HG3 1RY</w:t>
    </w:r>
  </w:p>
  <w:p w:rsidR="00566180" w:rsidRPr="008740BC" w:rsidRDefault="00566180" w:rsidP="00566180">
    <w:pPr>
      <w:pStyle w:val="Footer"/>
      <w:jc w:val="center"/>
      <w:rPr>
        <w:color w:val="333333"/>
        <w:sz w:val="18"/>
        <w:szCs w:val="18"/>
      </w:rPr>
    </w:pPr>
    <w:r w:rsidRPr="008740BC">
      <w:rPr>
        <w:b/>
        <w:bCs/>
        <w:color w:val="333333"/>
        <w:sz w:val="18"/>
        <w:szCs w:val="18"/>
      </w:rPr>
      <w:t>Registered in England No 07634018</w:t>
    </w:r>
  </w:p>
  <w:p w:rsidR="00566180" w:rsidRDefault="00566180" w:rsidP="00566180">
    <w:pPr>
      <w:pStyle w:val="Footer"/>
    </w:pPr>
  </w:p>
  <w:p w:rsidR="005B78F1" w:rsidRDefault="005B78F1" w:rsidP="005B78F1">
    <w:pPr>
      <w:pStyle w:val="Footer"/>
      <w:jc w:val="cen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93F" w:rsidRDefault="00C5293F" w:rsidP="005B78F1">
      <w:pPr>
        <w:spacing w:after="0" w:line="240" w:lineRule="auto"/>
      </w:pPr>
      <w:r>
        <w:separator/>
      </w:r>
    </w:p>
  </w:footnote>
  <w:footnote w:type="continuationSeparator" w:id="0">
    <w:p w:rsidR="00C5293F" w:rsidRDefault="00C5293F" w:rsidP="005B7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8F1" w:rsidRDefault="00A07211" w:rsidP="00A21CD9">
    <w:pPr>
      <w:pStyle w:val="Header"/>
      <w:tabs>
        <w:tab w:val="clear" w:pos="4513"/>
        <w:tab w:val="clear" w:pos="9026"/>
        <w:tab w:val="center" w:pos="8789"/>
      </w:tabs>
      <w:ind w:right="-589"/>
      <w:jc w:val="right"/>
    </w:pPr>
    <w:r>
      <w:rPr>
        <w:noProof/>
      </w:rPr>
      <w:drawing>
        <wp:inline distT="0" distB="0" distL="0" distR="0">
          <wp:extent cx="2190750" cy="47760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udgeServiceLogo orange star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32" cy="48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3LWw+ANZvFZX4rzR/Q2wf1jrRIrtuyK/u7oEACFqn49M1vrxG8XD9N6OohH7L24gGYWwUx75Dbo1k4O9+KQTA==" w:salt="hK5VGt0NlsUHZVmsHCC2i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F1"/>
    <w:rsid w:val="000B285B"/>
    <w:rsid w:val="001828C4"/>
    <w:rsid w:val="00242C3A"/>
    <w:rsid w:val="003268C4"/>
    <w:rsid w:val="003E1F52"/>
    <w:rsid w:val="00412D77"/>
    <w:rsid w:val="00477B6D"/>
    <w:rsid w:val="00566180"/>
    <w:rsid w:val="005B78F1"/>
    <w:rsid w:val="005D06E0"/>
    <w:rsid w:val="0073208B"/>
    <w:rsid w:val="008740BC"/>
    <w:rsid w:val="009F3DAD"/>
    <w:rsid w:val="00A07211"/>
    <w:rsid w:val="00A21CD9"/>
    <w:rsid w:val="00A475B6"/>
    <w:rsid w:val="00C5293F"/>
    <w:rsid w:val="00DC2FBF"/>
    <w:rsid w:val="00E52269"/>
    <w:rsid w:val="00E82106"/>
    <w:rsid w:val="00F8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0498F"/>
  <w15:chartTrackingRefBased/>
  <w15:docId w15:val="{699263F4-C585-478A-B753-23594A14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8F1"/>
  </w:style>
  <w:style w:type="paragraph" w:styleId="Footer">
    <w:name w:val="footer"/>
    <w:basedOn w:val="Normal"/>
    <w:link w:val="FooterChar"/>
    <w:uiPriority w:val="99"/>
    <w:unhideWhenUsed/>
    <w:rsid w:val="005B7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8F1"/>
  </w:style>
  <w:style w:type="character" w:styleId="Hyperlink">
    <w:name w:val="Hyperlink"/>
    <w:basedOn w:val="DefaultParagraphFont"/>
    <w:uiPriority w:val="99"/>
    <w:unhideWhenUsed/>
    <w:rsid w:val="005B78F1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5B78F1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566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2</cp:revision>
  <cp:lastPrinted>2017-05-12T12:47:00Z</cp:lastPrinted>
  <dcterms:created xsi:type="dcterms:W3CDTF">2017-11-20T10:17:00Z</dcterms:created>
  <dcterms:modified xsi:type="dcterms:W3CDTF">2017-11-20T10:17:00Z</dcterms:modified>
</cp:coreProperties>
</file>